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ПОЛНОЙ МАТЕРИАЛЬНОЙ ОТВЕТСТВЕННОСТИ
</w:t>
      </w:r>
    </w:p>
    <w:p>
      <w:r>
        <w:t xml:space="preserve">РАБОТНИКА БАНКА
</w:t>
      </w:r>
    </w:p>
    <w:p>
      <w:r>
        <w:t xml:space="preserve">г. ____________                               "__"_________ 199_ г.
</w:t>
      </w:r>
    </w:p>
    <w:p>
      <w:r>
        <w:t xml:space="preserve">В целях   обеспечения   сохранности    материальных    ценностей,
</w:t>
      </w:r>
    </w:p>
    <w:p>
      <w:r>
        <w:t xml:space="preserve">принадлежащих ________________________________________________ Банку,
</w:t>
      </w:r>
    </w:p>
    <w:p>
      <w:r>
        <w:t xml:space="preserve">(наименование)
</w:t>
      </w:r>
    </w:p>
    <w:p>
      <w:r>
        <w:t xml:space="preserve">________________________________________________________, выступающий
</w:t>
      </w:r>
    </w:p>
    <w:p>
      <w:r>
        <w:t xml:space="preserve">(должность, фамилия, имя, отчество)
</w:t>
      </w:r>
    </w:p>
    <w:p>
      <w:r>
        <w:t xml:space="preserve">от имени Банка и действующий на основании __________________________,
</w:t>
      </w:r>
    </w:p>
    <w:p>
      <w:r>
        <w:t xml:space="preserve">(Устава, положения)
</w:t>
      </w:r>
    </w:p>
    <w:p>
      <w:r>
        <w:t xml:space="preserve">с одной стороны и __________________________________________________,
</w:t>
      </w:r>
    </w:p>
    <w:p>
      <w:r>
        <w:t xml:space="preserve">(фамилия, имя, отчество)
</w:t>
      </w:r>
    </w:p>
    <w:p>
      <w:r>
        <w:t xml:space="preserve">именуемый в   дальнейшем   Работник  ,  с  другой  стороны  заключили
</w:t>
      </w:r>
    </w:p>
    <w:p>
      <w:r>
        <w:t xml:space="preserve">настоящий договор о нижеследующем:
</w:t>
      </w:r>
    </w:p>
    <w:p>
      <w:r>
        <w:t xml:space="preserve">1. Работник, занимающий должность __________________________ или
</w:t>
      </w:r>
    </w:p>
    <w:p>
      <w:r>
        <w:t xml:space="preserve">выполняющий работу непосредственно связанную с ______________________
</w:t>
      </w:r>
    </w:p>
    <w:p>
      <w:r>
        <w:t xml:space="preserve">____________________________________________________________________,
</w:t>
      </w:r>
    </w:p>
    <w:p>
      <w:r>
        <w:t xml:space="preserve">принимает на    себя    полную    материальную   ответственность   за
</w:t>
      </w:r>
    </w:p>
    <w:p>
      <w:r>
        <w:t xml:space="preserve">необеспечение сохранности   вверенных   ему    Банком    материальных
</w:t>
      </w:r>
    </w:p>
    <w:p>
      <w:r>
        <w:t xml:space="preserve">ценностей, в связи с изложенным обязуется:
</w:t>
      </w:r>
    </w:p>
    <w:p>
      <w:r>
        <w:t xml:space="preserve">а) бережно относиться к переданным ему  для  хранения  либо  для
</w:t>
      </w:r>
    </w:p>
    <w:p>
      <w:r>
        <w:t xml:space="preserve">других целей материальным ценностям;
</w:t>
      </w:r>
    </w:p>
    <w:p>
      <w:r>
        <w:t xml:space="preserve">б) своевременно сообщать администрации о  всех  обстоятельствах,
</w:t>
      </w:r>
    </w:p>
    <w:p>
      <w:r>
        <w:t xml:space="preserve">угрожающих обеспечению   сохранности   вверенных   ему   материальных
</w:t>
      </w:r>
    </w:p>
    <w:p>
      <w:r>
        <w:t xml:space="preserve">ценностей;
</w:t>
      </w:r>
    </w:p>
    <w:p>
      <w:r>
        <w:t xml:space="preserve">в) вести учет, составлять и представлять в установленном порядке
</w:t>
      </w:r>
    </w:p>
    <w:p>
      <w:r>
        <w:t xml:space="preserve">товарно-денежные и другие отчеты о движении и остатках вверенных  ему
</w:t>
      </w:r>
    </w:p>
    <w:p>
      <w:r>
        <w:t xml:space="preserve">материальных ценностей;
</w:t>
      </w:r>
    </w:p>
    <w:p>
      <w:r>
        <w:t xml:space="preserve">г) участвовать в инвентаризации вверенных ему ценностей.
</w:t>
      </w:r>
    </w:p>
    <w:p>
      <w:r>
        <w:t xml:space="preserve">2. В свою очередь Банк обязуется:
</w:t>
      </w:r>
    </w:p>
    <w:p>
      <w:r>
        <w:t xml:space="preserve">а) создать работнику условия,  необходимые для нормальной работы
</w:t>
      </w:r>
    </w:p>
    <w:p>
      <w:r>
        <w:t xml:space="preserve">и   обеспечения   полной   сохранности   вверенных  ему  материальных
</w:t>
      </w:r>
    </w:p>
    <w:p>
      <w:r>
        <w:t xml:space="preserve">ценностей;
</w:t>
      </w:r>
    </w:p>
    <w:p>
      <w:r>
        <w:t xml:space="preserve">б) знакомить работника   с   действующем   законодательством   о
</w:t>
      </w:r>
    </w:p>
    <w:p>
      <w:r>
        <w:t xml:space="preserve">материальной ответственности рабочих и служащих,  за причиненный  ими
</w:t>
      </w:r>
    </w:p>
    <w:p>
      <w:r>
        <w:t xml:space="preserve">ущерб предприятию, а также с действующими инструкциями, нормативами и
</w:t>
      </w:r>
    </w:p>
    <w:p>
      <w:r>
        <w:t xml:space="preserve">правилами хранения, приемки, обработки, пользования в процессе работы
</w:t>
      </w:r>
    </w:p>
    <w:p>
      <w:r>
        <w:t xml:space="preserve">переданных ему материальных ценностей;
</w:t>
      </w:r>
    </w:p>
    <w:p>
      <w:r>
        <w:t xml:space="preserve">в) проводить в установленном порядке инвентаризацию материальных
</w:t>
      </w:r>
    </w:p>
    <w:p>
      <w:r>
        <w:t xml:space="preserve">ценностей.
</w:t>
      </w:r>
    </w:p>
    <w:p>
      <w:r>
        <w:t xml:space="preserve">3. Ответственность Работника наступает лишь в том  случае,  если
</w:t>
      </w:r>
    </w:p>
    <w:p>
      <w:r>
        <w:t xml:space="preserve">он  не  обеспечил  сохранность  и  правильное использование ценностей
</w:t>
      </w:r>
    </w:p>
    <w:p>
      <w:r>
        <w:t xml:space="preserve">переданных ему по накладной либо иному бухгалтерскому документу.
</w:t>
      </w:r>
    </w:p>
    <w:p>
      <w:r>
        <w:t xml:space="preserve">4. Определение размера причиненного ущерба производится  в  соот-
</w:t>
      </w:r>
    </w:p>
    <w:p>
      <w:r>
        <w:t xml:space="preserve">ветствии с действующим законодательством.
</w:t>
      </w:r>
    </w:p>
    <w:p>
      <w:r>
        <w:t xml:space="preserve">5. Работник  не несет материальной ответственности ,  если ущерб
</w:t>
      </w:r>
    </w:p>
    <w:p>
      <w:r>
        <w:t xml:space="preserve">причинен не по его вине.
</w:t>
      </w:r>
    </w:p>
    <w:p>
      <w:r>
        <w:t xml:space="preserve">6. Действие  настоящего  договора  распространяется на все время
</w:t>
      </w:r>
    </w:p>
    <w:p>
      <w:r>
        <w:t xml:space="preserve">работы с вверенному работнику материальными ценностями;
</w:t>
      </w:r>
    </w:p>
    <w:p>
      <w:r>
        <w:t xml:space="preserve">7. Настоящий  договор составлен в двух экземплярах по одному для
</w:t>
      </w:r>
    </w:p>
    <w:p>
      <w:r>
        <w:t xml:space="preserve">каждой из сторон.
</w:t>
      </w:r>
    </w:p>
    <w:p>
      <w:r>
        <w:t xml:space="preserve">Адреса сторон:
</w:t>
      </w:r>
    </w:p>
    <w:p>
      <w:r>
        <w:t xml:space="preserve">Банк: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Работник: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Работник:                               ______________________
</w:t>
      </w:r>
    </w:p>
    <w:p>
      <w:r>
        <w:t xml:space="preserve">(подпись)
</w:t>
      </w:r>
    </w:p>
    <w:p>
      <w:r>
        <w:t xml:space="preserve">От имени Банка:
</w:t>
      </w:r>
    </w:p>
    <w:p>
      <w:r>
        <w:t xml:space="preserve">__________________________              ______________________
</w:t>
      </w:r>
    </w:p>
    <w:p>
      <w:r>
        <w:t xml:space="preserve">(должностное лицо банка,                     (подпись)
</w:t>
      </w:r>
    </w:p>
    <w:p>
      <w:r>
        <w:t xml:space="preserve">фамилия, имя, отчество)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2023-10-10T09:38:30.999Z</dcterms:created>
  <dcterms:modified xsi:type="dcterms:W3CDTF">2023-10-10T09:38:30.999Z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